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8380" w14:textId="77777777" w:rsidR="009B03B4" w:rsidRDefault="009B03B4" w:rsidP="009B03B4">
      <w:pPr>
        <w:pStyle w:val="Default"/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5B6E292" wp14:editId="041EEBA9">
            <wp:simplePos x="0" y="0"/>
            <wp:positionH relativeFrom="column">
              <wp:posOffset>-723900</wp:posOffset>
            </wp:positionH>
            <wp:positionV relativeFrom="paragraph">
              <wp:posOffset>97155</wp:posOffset>
            </wp:positionV>
            <wp:extent cx="1341120" cy="11887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F98EEE" w14:textId="77777777" w:rsidR="009B03B4" w:rsidRPr="009B03B4" w:rsidRDefault="009B03B4" w:rsidP="009B03B4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Chester Upland School District</w:t>
      </w:r>
    </w:p>
    <w:p w14:paraId="79ED1A99" w14:textId="77777777" w:rsidR="009B03B4" w:rsidRDefault="009B03B4" w:rsidP="009B03B4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RECEIVER’S MEETING WITH THE PUBLIC</w:t>
      </w:r>
    </w:p>
    <w:p w14:paraId="18224D21" w14:textId="77777777" w:rsidR="009B03B4" w:rsidRDefault="009B03B4" w:rsidP="009B03B4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SUPPLEMENTAL AGENDA</w:t>
      </w:r>
    </w:p>
    <w:p w14:paraId="76F5B40A" w14:textId="77777777" w:rsidR="009B03B4" w:rsidRDefault="009B03B4" w:rsidP="009B03B4">
      <w:pPr>
        <w:pStyle w:val="Default"/>
        <w:jc w:val="center"/>
        <w:rPr>
          <w:b/>
          <w:bCs/>
          <w:sz w:val="32"/>
          <w:szCs w:val="32"/>
        </w:rPr>
      </w:pPr>
    </w:p>
    <w:p w14:paraId="4B08E7A8" w14:textId="1CDC5D74" w:rsidR="009B03B4" w:rsidRDefault="00134711" w:rsidP="009B03B4">
      <w:pPr>
        <w:pStyle w:val="Default"/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November 23</w:t>
      </w:r>
      <w:r w:rsidR="00857898">
        <w:rPr>
          <w:b/>
          <w:bCs/>
          <w:sz w:val="32"/>
          <w:szCs w:val="32"/>
        </w:rPr>
        <w:t>, 2021</w:t>
      </w:r>
    </w:p>
    <w:p w14:paraId="2FABF3F8" w14:textId="77777777" w:rsidR="009B03B4" w:rsidRDefault="009B03B4" w:rsidP="009B03B4">
      <w:pPr>
        <w:pStyle w:val="Default"/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</w:p>
    <w:p w14:paraId="72BB460F" w14:textId="77777777" w:rsidR="009B03B4" w:rsidRDefault="009B03B4" w:rsidP="009B03B4">
      <w:pPr>
        <w:pStyle w:val="Default"/>
        <w:jc w:val="center"/>
        <w:rPr>
          <w:b/>
          <w:bCs/>
          <w:sz w:val="28"/>
          <w:szCs w:val="28"/>
        </w:rPr>
      </w:pPr>
    </w:p>
    <w:p w14:paraId="157BACE8" w14:textId="77777777" w:rsidR="009B03B4" w:rsidRDefault="009B03B4" w:rsidP="009B03B4">
      <w:pPr>
        <w:pStyle w:val="Default"/>
        <w:rPr>
          <w:b/>
          <w:bCs/>
          <w:sz w:val="28"/>
          <w:szCs w:val="28"/>
        </w:rPr>
      </w:pPr>
    </w:p>
    <w:p w14:paraId="44A4F2B5" w14:textId="2F1D064D" w:rsidR="00786A04" w:rsidRDefault="00134711" w:rsidP="002B3BBC">
      <w:pPr>
        <w:pStyle w:val="Default"/>
        <w:ind w:left="1260" w:hanging="90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2B3BBC">
        <w:rPr>
          <w:b/>
          <w:bCs/>
          <w:sz w:val="28"/>
          <w:szCs w:val="28"/>
        </w:rPr>
        <w:t>.</w:t>
      </w:r>
      <w:r w:rsidR="002B3BBC">
        <w:rPr>
          <w:b/>
          <w:bCs/>
          <w:sz w:val="28"/>
          <w:szCs w:val="28"/>
        </w:rPr>
        <w:tab/>
      </w:r>
      <w:r w:rsidR="00FF439E">
        <w:rPr>
          <w:b/>
          <w:sz w:val="28"/>
          <w:szCs w:val="28"/>
        </w:rPr>
        <w:t>Education</w:t>
      </w:r>
      <w:r w:rsidR="00B574A5">
        <w:rPr>
          <w:b/>
          <w:sz w:val="28"/>
          <w:szCs w:val="28"/>
        </w:rPr>
        <w:t xml:space="preserve"> Agenda</w:t>
      </w:r>
      <w:r w:rsidR="00786A04">
        <w:rPr>
          <w:b/>
          <w:sz w:val="28"/>
          <w:szCs w:val="28"/>
        </w:rPr>
        <w:t xml:space="preserve"> (Supplemental)</w:t>
      </w:r>
    </w:p>
    <w:p w14:paraId="4186220D" w14:textId="51D51D32" w:rsidR="00FF439E" w:rsidRDefault="00FF439E" w:rsidP="002B3BBC">
      <w:pPr>
        <w:pStyle w:val="Default"/>
        <w:ind w:left="1260" w:hanging="900"/>
        <w:rPr>
          <w:b/>
          <w:sz w:val="28"/>
          <w:szCs w:val="28"/>
        </w:rPr>
      </w:pPr>
    </w:p>
    <w:p w14:paraId="6997DADB" w14:textId="52AF1FF2" w:rsidR="00245733" w:rsidRDefault="00FF439E" w:rsidP="00134711">
      <w:pPr>
        <w:pStyle w:val="Default"/>
        <w:ind w:left="2160" w:hanging="900"/>
        <w:rPr>
          <w:bCs/>
          <w:sz w:val="28"/>
          <w:szCs w:val="28"/>
        </w:rPr>
      </w:pPr>
      <w:bookmarkStart w:id="0" w:name="_Hlk80870437"/>
      <w:bookmarkStart w:id="1" w:name="_Hlk88468452"/>
      <w:r w:rsidRPr="00FF439E">
        <w:rPr>
          <w:bCs/>
          <w:sz w:val="28"/>
          <w:szCs w:val="28"/>
        </w:rPr>
        <w:t>A-</w:t>
      </w:r>
      <w:r w:rsidR="007918B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ab/>
      </w:r>
      <w:bookmarkEnd w:id="0"/>
      <w:r w:rsidR="005A40AB">
        <w:rPr>
          <w:bCs/>
          <w:sz w:val="28"/>
          <w:szCs w:val="28"/>
        </w:rPr>
        <w:t>Approval to contract with PowerSchool</w:t>
      </w:r>
    </w:p>
    <w:p w14:paraId="7DA6E4C5" w14:textId="15918BE8" w:rsidR="005A40AB" w:rsidRDefault="005A40AB" w:rsidP="00134711">
      <w:pPr>
        <w:pStyle w:val="Default"/>
        <w:ind w:left="2160" w:hanging="900"/>
        <w:rPr>
          <w:bCs/>
          <w:sz w:val="28"/>
          <w:szCs w:val="28"/>
        </w:rPr>
      </w:pPr>
    </w:p>
    <w:p w14:paraId="0BB1134F" w14:textId="2012D6DC" w:rsidR="005A40AB" w:rsidRDefault="005A40AB" w:rsidP="00134711">
      <w:pPr>
        <w:pStyle w:val="Default"/>
        <w:ind w:left="2160" w:hanging="900"/>
        <w:rPr>
          <w:bCs/>
          <w:sz w:val="28"/>
          <w:szCs w:val="28"/>
        </w:rPr>
      </w:pPr>
      <w:r>
        <w:rPr>
          <w:bCs/>
          <w:sz w:val="28"/>
          <w:szCs w:val="28"/>
        </w:rPr>
        <w:t>A-</w:t>
      </w:r>
      <w:r w:rsidR="007918BE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ab/>
        <w:t>Approval to contract with Noble Staffing</w:t>
      </w:r>
    </w:p>
    <w:p w14:paraId="11AE735F" w14:textId="14BF1D96" w:rsidR="007918BE" w:rsidRDefault="007918BE" w:rsidP="00134711">
      <w:pPr>
        <w:pStyle w:val="Default"/>
        <w:ind w:left="2160" w:hanging="900"/>
        <w:rPr>
          <w:bCs/>
          <w:sz w:val="28"/>
          <w:szCs w:val="28"/>
        </w:rPr>
      </w:pPr>
    </w:p>
    <w:p w14:paraId="02DED146" w14:textId="5258F9BC" w:rsidR="007918BE" w:rsidRDefault="007918BE" w:rsidP="00134711">
      <w:pPr>
        <w:pStyle w:val="Default"/>
        <w:ind w:left="2160" w:hanging="900"/>
        <w:rPr>
          <w:b/>
          <w:sz w:val="28"/>
          <w:szCs w:val="28"/>
        </w:rPr>
      </w:pPr>
      <w:bookmarkStart w:id="2" w:name="_Hlk88469051"/>
      <w:r>
        <w:rPr>
          <w:bCs/>
          <w:sz w:val="28"/>
          <w:szCs w:val="28"/>
        </w:rPr>
        <w:t>A-7</w:t>
      </w:r>
      <w:r>
        <w:rPr>
          <w:bCs/>
          <w:sz w:val="28"/>
          <w:szCs w:val="28"/>
        </w:rPr>
        <w:tab/>
      </w:r>
      <w:r w:rsidR="00694B1B">
        <w:rPr>
          <w:bCs/>
          <w:sz w:val="28"/>
          <w:szCs w:val="28"/>
        </w:rPr>
        <w:t>Approval to contract with EDU Healthca</w:t>
      </w:r>
      <w:bookmarkEnd w:id="2"/>
      <w:r w:rsidR="00694B1B">
        <w:rPr>
          <w:bCs/>
          <w:sz w:val="28"/>
          <w:szCs w:val="28"/>
        </w:rPr>
        <w:t>re</w:t>
      </w:r>
      <w:r>
        <w:rPr>
          <w:bCs/>
          <w:sz w:val="28"/>
          <w:szCs w:val="28"/>
        </w:rPr>
        <w:tab/>
      </w:r>
    </w:p>
    <w:bookmarkEnd w:id="1"/>
    <w:p w14:paraId="7FE22345" w14:textId="77777777" w:rsidR="00134711" w:rsidRDefault="00134711" w:rsidP="00134711">
      <w:pPr>
        <w:pStyle w:val="NoSpacing"/>
        <w:ind w:left="1350" w:hanging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455503FF" w14:textId="751422C5" w:rsidR="00134711" w:rsidRPr="00134711" w:rsidRDefault="00134711" w:rsidP="00134711">
      <w:pPr>
        <w:spacing w:after="0" w:line="240" w:lineRule="auto"/>
        <w:ind w:left="1260" w:hanging="810"/>
        <w:rPr>
          <w:rFonts w:ascii="Times New Roman" w:eastAsia="Calibri" w:hAnsi="Times New Roman" w:cs="Times New Roman"/>
          <w:b/>
          <w:sz w:val="28"/>
          <w:szCs w:val="28"/>
        </w:rPr>
      </w:pPr>
      <w:r w:rsidRPr="00134711">
        <w:rPr>
          <w:rFonts w:ascii="Times New Roman" w:hAnsi="Times New Roman" w:cs="Times New Roman"/>
          <w:b/>
          <w:bCs/>
          <w:sz w:val="28"/>
          <w:szCs w:val="28"/>
        </w:rPr>
        <w:t>8.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34711">
        <w:rPr>
          <w:rFonts w:ascii="Times New Roman" w:eastAsia="Calibri" w:hAnsi="Times New Roman" w:cs="Times New Roman"/>
          <w:b/>
          <w:sz w:val="28"/>
          <w:szCs w:val="28"/>
        </w:rPr>
        <w:t>Personnel Agenda</w:t>
      </w:r>
      <w:r w:rsidR="00C134C8">
        <w:rPr>
          <w:rFonts w:ascii="Times New Roman" w:eastAsia="Calibri" w:hAnsi="Times New Roman" w:cs="Times New Roman"/>
          <w:b/>
          <w:sz w:val="28"/>
          <w:szCs w:val="28"/>
        </w:rPr>
        <w:t xml:space="preserve"> (Supplemental)</w:t>
      </w:r>
    </w:p>
    <w:p w14:paraId="06FFECF6" w14:textId="69872E5E" w:rsidR="00786A04" w:rsidRPr="00134711" w:rsidRDefault="00786A04" w:rsidP="00134711">
      <w:pPr>
        <w:pStyle w:val="NoSpacing"/>
        <w:ind w:left="1350" w:hanging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5E8F2B8D" w14:textId="51B9356C" w:rsidR="007B797A" w:rsidRPr="00134711" w:rsidRDefault="00134711" w:rsidP="00134711">
      <w:pPr>
        <w:ind w:left="126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134711">
        <w:rPr>
          <w:rFonts w:ascii="Times New Roman" w:hAnsi="Times New Roman" w:cs="Times New Roman"/>
          <w:bCs/>
          <w:sz w:val="28"/>
          <w:szCs w:val="28"/>
        </w:rPr>
        <w:t>B-2</w:t>
      </w:r>
      <w:r w:rsidRPr="00134711">
        <w:rPr>
          <w:rFonts w:ascii="Times New Roman" w:hAnsi="Times New Roman" w:cs="Times New Roman"/>
          <w:bCs/>
          <w:sz w:val="28"/>
          <w:szCs w:val="28"/>
        </w:rPr>
        <w:tab/>
        <w:t>Approval for additional Facilities Foreman position</w:t>
      </w:r>
      <w:r w:rsidR="007B797A" w:rsidRPr="00134711">
        <w:rPr>
          <w:rFonts w:ascii="Times New Roman" w:hAnsi="Times New Roman" w:cs="Times New Roman"/>
          <w:b/>
          <w:bCs/>
          <w:sz w:val="28"/>
          <w:szCs w:val="28"/>
          <w:u w:val="single"/>
        </w:rPr>
        <w:br w:type="page"/>
      </w:r>
    </w:p>
    <w:p w14:paraId="358696EA" w14:textId="77777777" w:rsidR="000B1BAD" w:rsidRDefault="000B1BAD" w:rsidP="004E3023">
      <w:pPr>
        <w:pStyle w:val="Default"/>
        <w:rPr>
          <w:b/>
          <w:bCs/>
          <w:sz w:val="28"/>
          <w:szCs w:val="28"/>
          <w:u w:val="single"/>
        </w:rPr>
      </w:pPr>
    </w:p>
    <w:p w14:paraId="07586EEB" w14:textId="77777777" w:rsidR="00786A04" w:rsidRDefault="00786A04" w:rsidP="00DC1DAD">
      <w:pPr>
        <w:autoSpaceDE w:val="0"/>
        <w:autoSpaceDN w:val="0"/>
        <w:adjustRightInd w:val="0"/>
        <w:spacing w:after="0" w:line="240" w:lineRule="auto"/>
        <w:ind w:left="720" w:firstLine="1440"/>
        <w:rPr>
          <w:rFonts w:ascii="Times New Roman" w:eastAsia="Times New Roman" w:hAnsi="Times New Roman" w:cs="Times New Roman"/>
          <w:sz w:val="24"/>
          <w:szCs w:val="24"/>
        </w:rPr>
      </w:pPr>
    </w:p>
    <w:p w14:paraId="66A3F407" w14:textId="139C6980" w:rsidR="00786A04" w:rsidRPr="00786A04" w:rsidRDefault="00786A04" w:rsidP="00786A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86A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SUPPLEMENTAL </w:t>
      </w:r>
      <w:r w:rsidR="00FF43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EDUCATION</w:t>
      </w:r>
      <w:r w:rsidRPr="00786A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AGENDA</w:t>
      </w:r>
    </w:p>
    <w:p w14:paraId="3AD59566" w14:textId="686C2BE3" w:rsidR="002F681E" w:rsidRDefault="002F681E" w:rsidP="00DC1DAD">
      <w:pPr>
        <w:autoSpaceDE w:val="0"/>
        <w:autoSpaceDN w:val="0"/>
        <w:adjustRightInd w:val="0"/>
        <w:spacing w:after="0" w:line="240" w:lineRule="auto"/>
        <w:ind w:left="720" w:firstLine="1440"/>
        <w:rPr>
          <w:rFonts w:ascii="Times New Roman" w:eastAsia="Times New Roman" w:hAnsi="Times New Roman" w:cs="Times New Roman"/>
          <w:sz w:val="24"/>
          <w:szCs w:val="24"/>
        </w:rPr>
      </w:pPr>
    </w:p>
    <w:p w14:paraId="440648D1" w14:textId="079480ED" w:rsidR="00A41360" w:rsidRDefault="005A40AB" w:rsidP="001347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40AB">
        <w:rPr>
          <w:rFonts w:ascii="Times New Roman" w:eastAsia="Calibri" w:hAnsi="Times New Roman" w:cs="Times New Roman"/>
          <w:b/>
          <w:bCs/>
          <w:sz w:val="24"/>
          <w:szCs w:val="24"/>
        </w:rPr>
        <w:t>A-18</w:t>
      </w:r>
      <w:r w:rsidRPr="005A40AB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Approval to contract with PowerSchool</w:t>
      </w:r>
    </w:p>
    <w:p w14:paraId="6722C0F0" w14:textId="3B50A3E9" w:rsidR="005A40AB" w:rsidRDefault="005A40AB" w:rsidP="001347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ACEAA1" w14:textId="0A0B33CC" w:rsidR="005A40AB" w:rsidRDefault="005A40AB" w:rsidP="005A40AB">
      <w:pPr>
        <w:autoSpaceDE w:val="0"/>
        <w:autoSpaceDN w:val="0"/>
        <w:adjustRightInd w:val="0"/>
        <w:spacing w:after="0" w:line="240" w:lineRule="auto"/>
        <w:ind w:left="720" w:firstLine="1440"/>
        <w:rPr>
          <w:rFonts w:ascii="Times New Roman" w:eastAsia="Calibri" w:hAnsi="Times New Roman" w:cs="Times New Roman"/>
          <w:sz w:val="24"/>
          <w:szCs w:val="24"/>
        </w:rPr>
      </w:pPr>
      <w:r w:rsidRPr="005A40AB">
        <w:rPr>
          <w:rFonts w:ascii="Times New Roman" w:eastAsia="Calibri" w:hAnsi="Times New Roman" w:cs="Times New Roman"/>
          <w:sz w:val="24"/>
          <w:szCs w:val="24"/>
        </w:rPr>
        <w:t>RESOLVED, that the Receiver, acting as the Board of School Directors, grants approval to contract for services provided by PowerSchool</w:t>
      </w:r>
      <w:r>
        <w:rPr>
          <w:rFonts w:ascii="Times New Roman" w:eastAsia="Calibri" w:hAnsi="Times New Roman" w:cs="Times New Roman"/>
          <w:sz w:val="24"/>
          <w:szCs w:val="24"/>
        </w:rPr>
        <w:t xml:space="preserve"> to </w:t>
      </w:r>
      <w:r w:rsidRPr="005A40AB">
        <w:rPr>
          <w:rFonts w:ascii="Times New Roman" w:eastAsia="Calibri" w:hAnsi="Times New Roman" w:cs="Times New Roman"/>
          <w:sz w:val="24"/>
          <w:szCs w:val="24"/>
        </w:rPr>
        <w:t>provide the district with a platform for central registration K-12.</w:t>
      </w:r>
    </w:p>
    <w:p w14:paraId="6ACEDD4B" w14:textId="1D0C6B54" w:rsidR="005A40AB" w:rsidRDefault="005A40AB" w:rsidP="005A40AB">
      <w:pPr>
        <w:autoSpaceDE w:val="0"/>
        <w:autoSpaceDN w:val="0"/>
        <w:adjustRightInd w:val="0"/>
        <w:spacing w:after="0" w:line="240" w:lineRule="auto"/>
        <w:ind w:left="720" w:firstLine="1440"/>
        <w:rPr>
          <w:rFonts w:ascii="Times New Roman" w:eastAsia="Calibri" w:hAnsi="Times New Roman" w:cs="Times New Roman"/>
          <w:sz w:val="24"/>
          <w:szCs w:val="24"/>
        </w:rPr>
      </w:pPr>
    </w:p>
    <w:p w14:paraId="007E2A58" w14:textId="6AADACBC" w:rsidR="005A40AB" w:rsidRDefault="005A40AB" w:rsidP="005A40AB">
      <w:pPr>
        <w:autoSpaceDE w:val="0"/>
        <w:autoSpaceDN w:val="0"/>
        <w:adjustRightInd w:val="0"/>
        <w:spacing w:after="0" w:line="240" w:lineRule="auto"/>
        <w:ind w:left="720" w:firstLine="1440"/>
        <w:rPr>
          <w:rFonts w:ascii="Times New Roman" w:eastAsia="Calibri" w:hAnsi="Times New Roman" w:cs="Times New Roman"/>
          <w:sz w:val="24"/>
          <w:szCs w:val="24"/>
          <w:lang w:val="fr-FR"/>
        </w:rPr>
      </w:pPr>
      <w:bookmarkStart w:id="3" w:name="_Hlk88469168"/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40AB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Payable </w:t>
      </w:r>
      <w:proofErr w:type="spellStart"/>
      <w:proofErr w:type="gramStart"/>
      <w:r w:rsidRPr="005A40AB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F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rom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: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>General Fund Budget</w:t>
      </w:r>
    </w:p>
    <w:p w14:paraId="23C886DC" w14:textId="21A827CC" w:rsidR="005A40AB" w:rsidRDefault="005A40AB" w:rsidP="005A40AB">
      <w:pPr>
        <w:autoSpaceDE w:val="0"/>
        <w:autoSpaceDN w:val="0"/>
        <w:adjustRightInd w:val="0"/>
        <w:spacing w:after="0" w:line="240" w:lineRule="auto"/>
        <w:ind w:left="720" w:firstLine="1440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ab/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Cost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Not to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fr-FR"/>
        </w:rPr>
        <w:t>Exceed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$31,570</w:t>
      </w:r>
    </w:p>
    <w:p w14:paraId="1AED8267" w14:textId="5460D3BF" w:rsidR="005A40AB" w:rsidRDefault="005A40AB" w:rsidP="005A40AB">
      <w:pPr>
        <w:autoSpaceDE w:val="0"/>
        <w:autoSpaceDN w:val="0"/>
        <w:adjustRightInd w:val="0"/>
        <w:spacing w:after="0" w:line="240" w:lineRule="auto"/>
        <w:ind w:left="720" w:firstLine="1440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ab/>
        <w:t xml:space="preserve">Executive 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Sponsor: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fr-FR"/>
        </w:rPr>
        <w:t>Percell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Whittaker</w:t>
      </w:r>
    </w:p>
    <w:bookmarkEnd w:id="3"/>
    <w:p w14:paraId="0DF7CE1C" w14:textId="76AAD2F3" w:rsidR="005A40AB" w:rsidRDefault="005A40AB" w:rsidP="005A40AB">
      <w:pPr>
        <w:autoSpaceDE w:val="0"/>
        <w:autoSpaceDN w:val="0"/>
        <w:adjustRightInd w:val="0"/>
        <w:spacing w:after="0" w:line="240" w:lineRule="auto"/>
        <w:ind w:left="720" w:firstLine="1440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14:paraId="126B98C2" w14:textId="79806E29" w:rsidR="005A40AB" w:rsidRPr="005A40AB" w:rsidRDefault="005A40AB" w:rsidP="005A40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40AB">
        <w:rPr>
          <w:rFonts w:ascii="Times New Roman" w:eastAsia="Calibri" w:hAnsi="Times New Roman" w:cs="Times New Roman"/>
          <w:b/>
          <w:bCs/>
          <w:sz w:val="24"/>
          <w:szCs w:val="24"/>
        </w:rPr>
        <w:t>A-19</w:t>
      </w:r>
      <w:r w:rsidRPr="005A40AB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Approval to contract with Noble Staffing</w:t>
      </w:r>
    </w:p>
    <w:p w14:paraId="13AF0ABC" w14:textId="553A11EA" w:rsidR="00A41360" w:rsidRDefault="00A41360" w:rsidP="007918BE">
      <w:pPr>
        <w:pStyle w:val="NoSpacing"/>
        <w:rPr>
          <w:rFonts w:eastAsia="Times New Roman"/>
        </w:rPr>
      </w:pPr>
    </w:p>
    <w:p w14:paraId="2FCE1C32" w14:textId="49AF1127" w:rsidR="007918BE" w:rsidRDefault="007918BE" w:rsidP="007918BE">
      <w:pPr>
        <w:pStyle w:val="NoSpacing"/>
        <w:ind w:left="720" w:firstLine="1440"/>
        <w:rPr>
          <w:rFonts w:ascii="Times New Roman" w:eastAsia="Times New Roman" w:hAnsi="Times New Roman" w:cs="Times New Roman"/>
          <w:sz w:val="24"/>
          <w:szCs w:val="24"/>
        </w:rPr>
      </w:pPr>
      <w:r w:rsidRPr="007918BE">
        <w:rPr>
          <w:rFonts w:ascii="Times New Roman" w:eastAsia="Times New Roman" w:hAnsi="Times New Roman" w:cs="Times New Roman"/>
          <w:sz w:val="24"/>
          <w:szCs w:val="24"/>
        </w:rPr>
        <w:t>RESOLVED, that the Receiver, acting as the Board of School Directors, grants approval to contract for services provided by Noble Staffing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Pr="007918BE">
        <w:rPr>
          <w:rFonts w:ascii="Times New Roman" w:eastAsia="Times New Roman" w:hAnsi="Times New Roman" w:cs="Times New Roman"/>
          <w:sz w:val="24"/>
          <w:szCs w:val="24"/>
        </w:rPr>
        <w:t>provide the district with contracted teachers, special education teachers, speech pathologists, and other support staff.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31EA78" w14:textId="6004E7D0" w:rsidR="00694B1B" w:rsidRDefault="00694B1B" w:rsidP="007918BE">
      <w:pPr>
        <w:pStyle w:val="NoSpacing"/>
        <w:ind w:left="720" w:firstLine="1440"/>
        <w:rPr>
          <w:rFonts w:ascii="Times New Roman" w:eastAsia="Times New Roman" w:hAnsi="Times New Roman" w:cs="Times New Roman"/>
          <w:sz w:val="24"/>
          <w:szCs w:val="24"/>
        </w:rPr>
      </w:pPr>
    </w:p>
    <w:p w14:paraId="7BFAEC04" w14:textId="77777777" w:rsidR="00694B1B" w:rsidRPr="00694B1B" w:rsidRDefault="00694B1B" w:rsidP="00694B1B">
      <w:pPr>
        <w:autoSpaceDE w:val="0"/>
        <w:autoSpaceDN w:val="0"/>
        <w:adjustRightInd w:val="0"/>
        <w:spacing w:after="0" w:line="240" w:lineRule="auto"/>
        <w:ind w:left="720" w:firstLine="14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694B1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Payable From: </w:t>
      </w:r>
      <w:r w:rsidRPr="00694B1B">
        <w:rPr>
          <w:rFonts w:ascii="Times New Roman" w:eastAsia="Calibri" w:hAnsi="Times New Roman" w:cs="Times New Roman"/>
          <w:sz w:val="24"/>
          <w:szCs w:val="24"/>
        </w:rPr>
        <w:t>General Fund Budget</w:t>
      </w:r>
    </w:p>
    <w:p w14:paraId="643D4432" w14:textId="3E3D84FB" w:rsidR="00694B1B" w:rsidRPr="00694B1B" w:rsidRDefault="00694B1B" w:rsidP="00694B1B">
      <w:pPr>
        <w:autoSpaceDE w:val="0"/>
        <w:autoSpaceDN w:val="0"/>
        <w:adjustRightInd w:val="0"/>
        <w:spacing w:after="0" w:line="240" w:lineRule="auto"/>
        <w:ind w:left="720" w:firstLine="1440"/>
        <w:rPr>
          <w:rFonts w:ascii="Times New Roman" w:eastAsia="Calibri" w:hAnsi="Times New Roman" w:cs="Times New Roman"/>
          <w:sz w:val="24"/>
          <w:szCs w:val="24"/>
        </w:rPr>
      </w:pPr>
      <w:r w:rsidRPr="00694B1B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Cost:</w:t>
      </w:r>
      <w:r w:rsidRPr="00694B1B">
        <w:rPr>
          <w:rFonts w:ascii="Times New Roman" w:eastAsia="Calibri" w:hAnsi="Times New Roman" w:cs="Times New Roman"/>
          <w:sz w:val="24"/>
          <w:szCs w:val="24"/>
        </w:rPr>
        <w:t xml:space="preserve"> Not to Exceed $</w:t>
      </w:r>
      <w:r>
        <w:rPr>
          <w:rFonts w:ascii="Times New Roman" w:eastAsia="Calibri" w:hAnsi="Times New Roman" w:cs="Times New Roman"/>
          <w:sz w:val="24"/>
          <w:szCs w:val="24"/>
        </w:rPr>
        <w:t>50,000</w:t>
      </w:r>
    </w:p>
    <w:p w14:paraId="1D6E1DFD" w14:textId="77777777" w:rsidR="00694B1B" w:rsidRPr="00694B1B" w:rsidRDefault="00694B1B" w:rsidP="00694B1B">
      <w:pPr>
        <w:autoSpaceDE w:val="0"/>
        <w:autoSpaceDN w:val="0"/>
        <w:adjustRightInd w:val="0"/>
        <w:spacing w:after="0" w:line="240" w:lineRule="auto"/>
        <w:ind w:left="720" w:firstLine="1440"/>
        <w:rPr>
          <w:rFonts w:ascii="Times New Roman" w:eastAsia="Calibri" w:hAnsi="Times New Roman" w:cs="Times New Roman"/>
          <w:sz w:val="24"/>
          <w:szCs w:val="24"/>
        </w:rPr>
      </w:pPr>
      <w:r w:rsidRPr="00694B1B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Executive Sponsor:</w:t>
      </w:r>
      <w:r w:rsidRPr="00694B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4B1B">
        <w:rPr>
          <w:rFonts w:ascii="Times New Roman" w:eastAsia="Calibri" w:hAnsi="Times New Roman" w:cs="Times New Roman"/>
          <w:sz w:val="24"/>
          <w:szCs w:val="24"/>
        </w:rPr>
        <w:t>Percell</w:t>
      </w:r>
      <w:proofErr w:type="spellEnd"/>
      <w:r w:rsidRPr="00694B1B">
        <w:rPr>
          <w:rFonts w:ascii="Times New Roman" w:eastAsia="Calibri" w:hAnsi="Times New Roman" w:cs="Times New Roman"/>
          <w:sz w:val="24"/>
          <w:szCs w:val="24"/>
        </w:rPr>
        <w:t xml:space="preserve"> Whittaker</w:t>
      </w:r>
    </w:p>
    <w:p w14:paraId="4D8A7B52" w14:textId="54A9D793" w:rsidR="00694B1B" w:rsidRDefault="00694B1B" w:rsidP="007918BE">
      <w:pPr>
        <w:pStyle w:val="NoSpacing"/>
        <w:ind w:left="720" w:firstLine="1440"/>
        <w:rPr>
          <w:rFonts w:ascii="Times New Roman" w:eastAsia="Times New Roman" w:hAnsi="Times New Roman" w:cs="Times New Roman"/>
          <w:sz w:val="24"/>
          <w:szCs w:val="24"/>
        </w:rPr>
      </w:pPr>
    </w:p>
    <w:p w14:paraId="12BFF3A1" w14:textId="18D5EF81" w:rsidR="00694B1B" w:rsidRPr="00694B1B" w:rsidRDefault="00694B1B" w:rsidP="00694B1B">
      <w:pPr>
        <w:pStyle w:val="NoSpacing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4B1B">
        <w:rPr>
          <w:rFonts w:ascii="Times New Roman" w:eastAsia="Times New Roman" w:hAnsi="Times New Roman" w:cs="Times New Roman"/>
          <w:b/>
          <w:bCs/>
          <w:sz w:val="24"/>
          <w:szCs w:val="24"/>
        </w:rPr>
        <w:t>A-7</w:t>
      </w:r>
      <w:r w:rsidRPr="00694B1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Approval to contract with EDU Healthca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</w:p>
    <w:p w14:paraId="49CDAC81" w14:textId="6B4AD379" w:rsidR="00134711" w:rsidRDefault="00134711" w:rsidP="00694B1B">
      <w:pPr>
        <w:pStyle w:val="NoSpacing"/>
        <w:rPr>
          <w:rFonts w:eastAsia="Times New Roman"/>
        </w:rPr>
      </w:pPr>
    </w:p>
    <w:p w14:paraId="309FC63D" w14:textId="77A68529" w:rsidR="00694B1B" w:rsidRDefault="00694B1B" w:rsidP="00694B1B">
      <w:pPr>
        <w:pStyle w:val="NoSpacing"/>
        <w:ind w:left="720" w:firstLine="1440"/>
        <w:rPr>
          <w:rFonts w:ascii="Times New Roman" w:eastAsia="Times New Roman" w:hAnsi="Times New Roman" w:cs="Times New Roman"/>
          <w:sz w:val="24"/>
          <w:szCs w:val="24"/>
        </w:rPr>
      </w:pPr>
      <w:r w:rsidRPr="00694B1B">
        <w:rPr>
          <w:rFonts w:ascii="Times New Roman" w:eastAsia="Times New Roman" w:hAnsi="Times New Roman" w:cs="Times New Roman"/>
          <w:sz w:val="24"/>
          <w:szCs w:val="24"/>
        </w:rPr>
        <w:t>RESOLVED, that the Receiver, acting as the Board of School Directors, grants approval to contract for services provided by EDU Healthcare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Pr="00694B1B">
        <w:rPr>
          <w:rFonts w:ascii="Times New Roman" w:eastAsia="Times New Roman" w:hAnsi="Times New Roman" w:cs="Times New Roman"/>
          <w:sz w:val="24"/>
          <w:szCs w:val="24"/>
        </w:rPr>
        <w:t>provide the district with one-to-one nursing, and other related service professionals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4F65E9" w14:textId="63058AC3" w:rsidR="00694B1B" w:rsidRDefault="00694B1B" w:rsidP="00694B1B">
      <w:pPr>
        <w:pStyle w:val="NoSpacing"/>
        <w:ind w:left="720" w:firstLine="1440"/>
        <w:rPr>
          <w:rFonts w:ascii="Times New Roman" w:eastAsia="Times New Roman" w:hAnsi="Times New Roman" w:cs="Times New Roman"/>
          <w:sz w:val="24"/>
          <w:szCs w:val="24"/>
        </w:rPr>
      </w:pPr>
    </w:p>
    <w:p w14:paraId="7D9BA8E9" w14:textId="77777777" w:rsidR="00694B1B" w:rsidRPr="00694B1B" w:rsidRDefault="00694B1B" w:rsidP="00694B1B">
      <w:pPr>
        <w:autoSpaceDE w:val="0"/>
        <w:autoSpaceDN w:val="0"/>
        <w:adjustRightInd w:val="0"/>
        <w:spacing w:after="0" w:line="240" w:lineRule="auto"/>
        <w:ind w:left="720" w:firstLine="14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694B1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Payable From: </w:t>
      </w:r>
      <w:r w:rsidRPr="00694B1B">
        <w:rPr>
          <w:rFonts w:ascii="Times New Roman" w:eastAsia="Calibri" w:hAnsi="Times New Roman" w:cs="Times New Roman"/>
          <w:sz w:val="24"/>
          <w:szCs w:val="24"/>
        </w:rPr>
        <w:t>General Fund Budget</w:t>
      </w:r>
    </w:p>
    <w:p w14:paraId="57ABEB81" w14:textId="23D8D958" w:rsidR="00694B1B" w:rsidRPr="00694B1B" w:rsidRDefault="00694B1B" w:rsidP="00694B1B">
      <w:pPr>
        <w:autoSpaceDE w:val="0"/>
        <w:autoSpaceDN w:val="0"/>
        <w:adjustRightInd w:val="0"/>
        <w:spacing w:after="0" w:line="240" w:lineRule="auto"/>
        <w:ind w:left="720" w:firstLine="1440"/>
        <w:rPr>
          <w:rFonts w:ascii="Times New Roman" w:eastAsia="Calibri" w:hAnsi="Times New Roman" w:cs="Times New Roman"/>
          <w:sz w:val="24"/>
          <w:szCs w:val="24"/>
        </w:rPr>
      </w:pPr>
      <w:r w:rsidRPr="00694B1B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Cost:</w:t>
      </w:r>
      <w:r w:rsidRPr="00694B1B">
        <w:rPr>
          <w:rFonts w:ascii="Times New Roman" w:eastAsia="Calibri" w:hAnsi="Times New Roman" w:cs="Times New Roman"/>
          <w:sz w:val="24"/>
          <w:szCs w:val="24"/>
        </w:rPr>
        <w:t xml:space="preserve"> Not to Exceed $</w:t>
      </w:r>
      <w:r>
        <w:rPr>
          <w:rFonts w:ascii="Times New Roman" w:eastAsia="Calibri" w:hAnsi="Times New Roman" w:cs="Times New Roman"/>
          <w:sz w:val="24"/>
          <w:szCs w:val="24"/>
        </w:rPr>
        <w:t>50,000</w:t>
      </w:r>
    </w:p>
    <w:p w14:paraId="79768D40" w14:textId="77777777" w:rsidR="00694B1B" w:rsidRPr="00694B1B" w:rsidRDefault="00694B1B" w:rsidP="00694B1B">
      <w:pPr>
        <w:autoSpaceDE w:val="0"/>
        <w:autoSpaceDN w:val="0"/>
        <w:adjustRightInd w:val="0"/>
        <w:spacing w:after="0" w:line="240" w:lineRule="auto"/>
        <w:ind w:left="720" w:firstLine="1440"/>
        <w:rPr>
          <w:rFonts w:ascii="Times New Roman" w:eastAsia="Calibri" w:hAnsi="Times New Roman" w:cs="Times New Roman"/>
          <w:sz w:val="24"/>
          <w:szCs w:val="24"/>
        </w:rPr>
      </w:pPr>
      <w:r w:rsidRPr="00694B1B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Executive Sponsor:</w:t>
      </w:r>
      <w:r w:rsidRPr="00694B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4B1B">
        <w:rPr>
          <w:rFonts w:ascii="Times New Roman" w:eastAsia="Calibri" w:hAnsi="Times New Roman" w:cs="Times New Roman"/>
          <w:sz w:val="24"/>
          <w:szCs w:val="24"/>
        </w:rPr>
        <w:t>Percell</w:t>
      </w:r>
      <w:proofErr w:type="spellEnd"/>
      <w:r w:rsidRPr="00694B1B">
        <w:rPr>
          <w:rFonts w:ascii="Times New Roman" w:eastAsia="Calibri" w:hAnsi="Times New Roman" w:cs="Times New Roman"/>
          <w:sz w:val="24"/>
          <w:szCs w:val="24"/>
        </w:rPr>
        <w:t xml:space="preserve"> Whittaker</w:t>
      </w:r>
    </w:p>
    <w:p w14:paraId="66A942FD" w14:textId="77777777" w:rsidR="00694B1B" w:rsidRPr="00694B1B" w:rsidRDefault="00694B1B" w:rsidP="00694B1B">
      <w:pPr>
        <w:pStyle w:val="NoSpacing"/>
        <w:ind w:left="720" w:firstLine="1440"/>
        <w:rPr>
          <w:rFonts w:ascii="Times New Roman" w:eastAsia="Times New Roman" w:hAnsi="Times New Roman" w:cs="Times New Roman"/>
          <w:sz w:val="24"/>
          <w:szCs w:val="24"/>
        </w:rPr>
      </w:pPr>
    </w:p>
    <w:p w14:paraId="79B18644" w14:textId="77777777" w:rsidR="00694B1B" w:rsidRPr="00694B1B" w:rsidRDefault="00694B1B" w:rsidP="00694B1B">
      <w:pPr>
        <w:ind w:left="720" w:firstLine="1440"/>
        <w:rPr>
          <w:rFonts w:ascii="Times New Roman" w:eastAsia="Times New Roman" w:hAnsi="Times New Roman" w:cs="Times New Roman"/>
          <w:sz w:val="24"/>
          <w:szCs w:val="24"/>
        </w:rPr>
      </w:pPr>
    </w:p>
    <w:p w14:paraId="5FC80B8A" w14:textId="77777777" w:rsidR="00C134C8" w:rsidRDefault="00C134C8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br w:type="page"/>
      </w:r>
    </w:p>
    <w:p w14:paraId="59A35E64" w14:textId="0B2D3146" w:rsidR="00134711" w:rsidRPr="00694B1B" w:rsidRDefault="00C02E7D" w:rsidP="00134711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94B1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SUPPLEMENTAL PERSONNEL AGENDA</w:t>
      </w:r>
    </w:p>
    <w:p w14:paraId="667A437A" w14:textId="57A26BAD" w:rsidR="00C02E7D" w:rsidRPr="00C02E7D" w:rsidRDefault="00C02E7D" w:rsidP="0013471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2E7D">
        <w:rPr>
          <w:rFonts w:ascii="Times New Roman" w:eastAsia="Times New Roman" w:hAnsi="Times New Roman" w:cs="Times New Roman"/>
          <w:b/>
          <w:bCs/>
          <w:sz w:val="24"/>
          <w:szCs w:val="24"/>
        </w:rPr>
        <w:t>B-2</w:t>
      </w:r>
      <w:r w:rsidRPr="00C02E7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Approval for additional Facilities Foreman position</w:t>
      </w:r>
    </w:p>
    <w:p w14:paraId="6008D91D" w14:textId="168E965D" w:rsidR="00C02E7D" w:rsidRDefault="00C02E7D" w:rsidP="00C02E7D">
      <w:pPr>
        <w:pStyle w:val="NoSpacing"/>
        <w:ind w:left="720" w:firstLine="1440"/>
        <w:rPr>
          <w:rFonts w:ascii="Times New Roman" w:hAnsi="Times New Roman" w:cs="Times New Roman"/>
          <w:sz w:val="24"/>
          <w:szCs w:val="24"/>
        </w:rPr>
      </w:pPr>
      <w:r w:rsidRPr="00C02E7D">
        <w:rPr>
          <w:rFonts w:ascii="Times New Roman" w:hAnsi="Times New Roman" w:cs="Times New Roman"/>
          <w:sz w:val="24"/>
          <w:szCs w:val="24"/>
        </w:rPr>
        <w:t>RESOLVED, that the Receiver, acting as the Board of School Directors, grants approval for</w:t>
      </w:r>
      <w:r w:rsidRPr="00C02E7D">
        <w:rPr>
          <w:rFonts w:ascii="Times New Roman" w:hAnsi="Times New Roman" w:cs="Times New Roman"/>
          <w:sz w:val="24"/>
          <w:szCs w:val="24"/>
        </w:rPr>
        <w:t xml:space="preserve"> </w:t>
      </w:r>
      <w:r w:rsidRPr="00C02E7D">
        <w:rPr>
          <w:rFonts w:ascii="Times New Roman" w:hAnsi="Times New Roman" w:cs="Times New Roman"/>
          <w:sz w:val="24"/>
          <w:szCs w:val="24"/>
        </w:rPr>
        <w:t>an additional Facilities Foreman Position.</w:t>
      </w:r>
    </w:p>
    <w:p w14:paraId="772B1A84" w14:textId="4BA524A7" w:rsidR="00C02E7D" w:rsidRDefault="00C02E7D" w:rsidP="00C02E7D">
      <w:pPr>
        <w:pStyle w:val="NoSpacing"/>
        <w:ind w:left="720" w:firstLine="1440"/>
        <w:rPr>
          <w:rFonts w:ascii="Times New Roman" w:hAnsi="Times New Roman" w:cs="Times New Roman"/>
          <w:sz w:val="24"/>
          <w:szCs w:val="24"/>
        </w:rPr>
      </w:pPr>
    </w:p>
    <w:p w14:paraId="197BE753" w14:textId="1E8C3EB3" w:rsidR="00C02E7D" w:rsidRDefault="00C02E7D" w:rsidP="00C02E7D">
      <w:pPr>
        <w:pStyle w:val="NoSpacing"/>
        <w:ind w:left="720" w:firstLine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918BE">
        <w:rPr>
          <w:rFonts w:ascii="Times New Roman" w:hAnsi="Times New Roman" w:cs="Times New Roman"/>
          <w:b/>
          <w:bCs/>
          <w:sz w:val="24"/>
          <w:szCs w:val="24"/>
        </w:rPr>
        <w:t>Payable From:</w:t>
      </w:r>
      <w:r>
        <w:rPr>
          <w:rFonts w:ascii="Times New Roman" w:hAnsi="Times New Roman" w:cs="Times New Roman"/>
          <w:sz w:val="24"/>
          <w:szCs w:val="24"/>
        </w:rPr>
        <w:t xml:space="preserve"> General Fund Budget</w:t>
      </w:r>
    </w:p>
    <w:p w14:paraId="054E08C3" w14:textId="35C4E13D" w:rsidR="00C02E7D" w:rsidRDefault="00C02E7D" w:rsidP="00C02E7D">
      <w:pPr>
        <w:pStyle w:val="NoSpacing"/>
        <w:ind w:left="720" w:firstLine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918BE">
        <w:rPr>
          <w:rFonts w:ascii="Times New Roman" w:hAnsi="Times New Roman" w:cs="Times New Roman"/>
          <w:b/>
          <w:bCs/>
          <w:sz w:val="24"/>
          <w:szCs w:val="24"/>
        </w:rPr>
        <w:t>Cost:</w:t>
      </w:r>
      <w:r>
        <w:rPr>
          <w:rFonts w:ascii="Times New Roman" w:hAnsi="Times New Roman" w:cs="Times New Roman"/>
          <w:sz w:val="24"/>
          <w:szCs w:val="24"/>
        </w:rPr>
        <w:t xml:space="preserve"> $48,500 + benefits</w:t>
      </w:r>
    </w:p>
    <w:p w14:paraId="5D01C497" w14:textId="36D85D12" w:rsidR="00C02E7D" w:rsidRPr="00C02E7D" w:rsidRDefault="00C02E7D" w:rsidP="00C02E7D">
      <w:pPr>
        <w:pStyle w:val="NoSpacing"/>
        <w:ind w:left="720" w:firstLine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918BE">
        <w:rPr>
          <w:rFonts w:ascii="Times New Roman" w:hAnsi="Times New Roman" w:cs="Times New Roman"/>
          <w:b/>
          <w:bCs/>
          <w:sz w:val="24"/>
          <w:szCs w:val="24"/>
        </w:rPr>
        <w:t>Executive Sponsor: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Chambers</w:t>
      </w:r>
    </w:p>
    <w:p w14:paraId="52444888" w14:textId="209F5ED4" w:rsidR="00C02E7D" w:rsidRDefault="00C02E7D" w:rsidP="00C02E7D">
      <w:pPr>
        <w:pStyle w:val="NormalWeb"/>
        <w:ind w:left="720" w:firstLine="1440"/>
        <w:rPr>
          <w:color w:val="000000"/>
          <w:sz w:val="27"/>
          <w:szCs w:val="27"/>
        </w:rPr>
      </w:pPr>
    </w:p>
    <w:p w14:paraId="1D05A131" w14:textId="77777777" w:rsidR="00C02E7D" w:rsidRDefault="00C02E7D" w:rsidP="00C02E7D">
      <w:pPr>
        <w:pStyle w:val="NormalWeb"/>
        <w:ind w:left="720" w:firstLine="1440"/>
        <w:rPr>
          <w:color w:val="000000"/>
          <w:sz w:val="27"/>
          <w:szCs w:val="27"/>
        </w:rPr>
      </w:pPr>
    </w:p>
    <w:p w14:paraId="1BFE8FEB" w14:textId="77777777" w:rsidR="00FF439E" w:rsidRPr="00FF439E" w:rsidRDefault="00FF439E" w:rsidP="00C02E7D">
      <w:pPr>
        <w:pStyle w:val="NoSpacing"/>
        <w:ind w:left="720" w:firstLine="1440"/>
        <w:rPr>
          <w:rFonts w:eastAsia="Times New Roman"/>
        </w:rPr>
      </w:pPr>
    </w:p>
    <w:p w14:paraId="010F8F90" w14:textId="77777777" w:rsidR="00FF439E" w:rsidRPr="00FF439E" w:rsidRDefault="00FF439E" w:rsidP="00FF439E">
      <w:pPr>
        <w:autoSpaceDE w:val="0"/>
        <w:autoSpaceDN w:val="0"/>
        <w:adjustRightInd w:val="0"/>
        <w:spacing w:after="0" w:line="240" w:lineRule="auto"/>
        <w:ind w:left="720" w:hanging="810"/>
        <w:rPr>
          <w:rFonts w:ascii="Times New Roman" w:eastAsia="Times New Roman" w:hAnsi="Times New Roman" w:cs="Times New Roman"/>
          <w:sz w:val="24"/>
          <w:szCs w:val="24"/>
        </w:rPr>
      </w:pPr>
    </w:p>
    <w:sectPr w:rsidR="00FF439E" w:rsidRPr="00FF439E" w:rsidSect="00B61F76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AA73D" w14:textId="77777777" w:rsidR="00B574A5" w:rsidRDefault="00B574A5" w:rsidP="00B61F76">
      <w:pPr>
        <w:spacing w:after="0" w:line="240" w:lineRule="auto"/>
      </w:pPr>
      <w:r>
        <w:separator/>
      </w:r>
    </w:p>
  </w:endnote>
  <w:endnote w:type="continuationSeparator" w:id="0">
    <w:p w14:paraId="09D1E7D2" w14:textId="77777777" w:rsidR="00B574A5" w:rsidRDefault="00B574A5" w:rsidP="00B61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3662C" w14:textId="77777777" w:rsidR="00B574A5" w:rsidRDefault="00B574A5" w:rsidP="00B61F76">
      <w:pPr>
        <w:spacing w:after="0" w:line="240" w:lineRule="auto"/>
      </w:pPr>
      <w:r>
        <w:separator/>
      </w:r>
    </w:p>
  </w:footnote>
  <w:footnote w:type="continuationSeparator" w:id="0">
    <w:p w14:paraId="5B6FD386" w14:textId="77777777" w:rsidR="00B574A5" w:rsidRDefault="00B574A5" w:rsidP="00B61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D3B4B" w14:textId="77777777" w:rsidR="00B574A5" w:rsidRPr="00E111A5" w:rsidRDefault="00B574A5" w:rsidP="00B61F76">
    <w:pPr>
      <w:tabs>
        <w:tab w:val="center" w:pos="4320"/>
        <w:tab w:val="right" w:pos="8640"/>
      </w:tabs>
      <w:spacing w:after="0" w:line="240" w:lineRule="auto"/>
      <w:jc w:val="right"/>
      <w:rPr>
        <w:rFonts w:ascii="Times New Roman" w:eastAsia="Times New Roman" w:hAnsi="Times New Roman" w:cs="Times New Roman"/>
        <w:b/>
        <w:bCs/>
      </w:rPr>
    </w:pPr>
    <w:r w:rsidRPr="00E111A5">
      <w:rPr>
        <w:rFonts w:ascii="Times New Roman" w:eastAsia="Times New Roman" w:hAnsi="Times New Roman" w:cs="Times New Roman"/>
        <w:b/>
        <w:bCs/>
      </w:rPr>
      <w:t>CHESTER UPLAND SCHOOL DISTRICT</w:t>
    </w:r>
  </w:p>
  <w:p w14:paraId="7B386B42" w14:textId="209377BD" w:rsidR="00B574A5" w:rsidRPr="00E111A5" w:rsidRDefault="00C134C8" w:rsidP="00B61F76">
    <w:pPr>
      <w:tabs>
        <w:tab w:val="center" w:pos="4320"/>
        <w:tab w:val="right" w:pos="8640"/>
      </w:tabs>
      <w:spacing w:after="0" w:line="240" w:lineRule="auto"/>
      <w:jc w:val="right"/>
      <w:rPr>
        <w:rFonts w:ascii="Times New Roman" w:eastAsia="Times New Roman" w:hAnsi="Times New Roman" w:cs="Times New Roman"/>
        <w:b/>
        <w:bCs/>
      </w:rPr>
    </w:pPr>
    <w:r>
      <w:rPr>
        <w:rFonts w:ascii="Times New Roman" w:eastAsia="Times New Roman" w:hAnsi="Times New Roman" w:cs="Times New Roman"/>
        <w:b/>
        <w:bCs/>
      </w:rPr>
      <w:t>November 23</w:t>
    </w:r>
    <w:r w:rsidR="00245733">
      <w:rPr>
        <w:rFonts w:ascii="Times New Roman" w:eastAsia="Times New Roman" w:hAnsi="Times New Roman" w:cs="Times New Roman"/>
        <w:b/>
        <w:bCs/>
      </w:rPr>
      <w:t>, 2021</w:t>
    </w:r>
    <w:r w:rsidR="00B574A5">
      <w:rPr>
        <w:rFonts w:ascii="Times New Roman" w:eastAsia="Times New Roman" w:hAnsi="Times New Roman" w:cs="Times New Roman"/>
        <w:b/>
        <w:bCs/>
      </w:rPr>
      <w:t xml:space="preserve"> -</w:t>
    </w:r>
    <w:r w:rsidR="00B574A5" w:rsidRPr="00E111A5">
      <w:rPr>
        <w:rFonts w:ascii="Times New Roman" w:eastAsia="Times New Roman" w:hAnsi="Times New Roman" w:cs="Times New Roman"/>
        <w:b/>
        <w:bCs/>
      </w:rPr>
      <w:t xml:space="preserve"> Supplemental Agenda</w:t>
    </w:r>
  </w:p>
  <w:p w14:paraId="3E77B9F7" w14:textId="77777777" w:rsidR="00B574A5" w:rsidRPr="00E111A5" w:rsidRDefault="00B574A5" w:rsidP="00B61F76">
    <w:pPr>
      <w:tabs>
        <w:tab w:val="center" w:pos="4320"/>
        <w:tab w:val="right" w:pos="8640"/>
      </w:tabs>
      <w:spacing w:after="0" w:line="240" w:lineRule="auto"/>
      <w:jc w:val="right"/>
      <w:rPr>
        <w:rFonts w:ascii="Times New Roman" w:eastAsia="Times New Roman" w:hAnsi="Times New Roman" w:cs="Times New Roman"/>
        <w:b/>
        <w:bCs/>
      </w:rPr>
    </w:pPr>
    <w:r w:rsidRPr="00E111A5">
      <w:rPr>
        <w:rFonts w:ascii="Times New Roman" w:eastAsia="Times New Roman" w:hAnsi="Times New Roman" w:cs="Times New Roman"/>
        <w:b/>
        <w:bCs/>
      </w:rPr>
      <w:t xml:space="preserve">Page </w:t>
    </w:r>
    <w:r w:rsidRPr="00E111A5">
      <w:rPr>
        <w:rFonts w:ascii="Times New Roman" w:eastAsia="Times New Roman" w:hAnsi="Times New Roman" w:cs="Times New Roman"/>
        <w:b/>
        <w:bCs/>
      </w:rPr>
      <w:fldChar w:fldCharType="begin"/>
    </w:r>
    <w:r w:rsidRPr="00E111A5">
      <w:rPr>
        <w:rFonts w:ascii="Times New Roman" w:eastAsia="Times New Roman" w:hAnsi="Times New Roman" w:cs="Times New Roman"/>
        <w:b/>
        <w:bCs/>
      </w:rPr>
      <w:instrText xml:space="preserve"> PAGE </w:instrText>
    </w:r>
    <w:r w:rsidRPr="00E111A5">
      <w:rPr>
        <w:rFonts w:ascii="Times New Roman" w:eastAsia="Times New Roman" w:hAnsi="Times New Roman" w:cs="Times New Roman"/>
        <w:b/>
        <w:bCs/>
      </w:rPr>
      <w:fldChar w:fldCharType="separate"/>
    </w:r>
    <w:r w:rsidR="00B956A7">
      <w:rPr>
        <w:rFonts w:ascii="Times New Roman" w:eastAsia="Times New Roman" w:hAnsi="Times New Roman" w:cs="Times New Roman"/>
        <w:b/>
        <w:bCs/>
        <w:noProof/>
      </w:rPr>
      <w:t>2</w:t>
    </w:r>
    <w:r w:rsidRPr="00E111A5">
      <w:rPr>
        <w:rFonts w:ascii="Times New Roman" w:eastAsia="Times New Roman" w:hAnsi="Times New Roman" w:cs="Times New Roman"/>
        <w:b/>
        <w:bCs/>
      </w:rPr>
      <w:fldChar w:fldCharType="end"/>
    </w:r>
    <w:r w:rsidRPr="00E111A5">
      <w:rPr>
        <w:rFonts w:ascii="Times New Roman" w:eastAsia="Times New Roman" w:hAnsi="Times New Roman" w:cs="Times New Roman"/>
        <w:b/>
        <w:bCs/>
      </w:rPr>
      <w:t xml:space="preserve"> of </w:t>
    </w:r>
    <w:r w:rsidRPr="00E111A5">
      <w:rPr>
        <w:rFonts w:ascii="Times New Roman" w:eastAsia="Times New Roman" w:hAnsi="Times New Roman" w:cs="Times New Roman"/>
        <w:b/>
        <w:bCs/>
      </w:rPr>
      <w:fldChar w:fldCharType="begin"/>
    </w:r>
    <w:r w:rsidRPr="00E111A5">
      <w:rPr>
        <w:rFonts w:ascii="Times New Roman" w:eastAsia="Times New Roman" w:hAnsi="Times New Roman" w:cs="Times New Roman"/>
        <w:b/>
        <w:bCs/>
      </w:rPr>
      <w:instrText xml:space="preserve"> NUMPAGES </w:instrText>
    </w:r>
    <w:r w:rsidRPr="00E111A5">
      <w:rPr>
        <w:rFonts w:ascii="Times New Roman" w:eastAsia="Times New Roman" w:hAnsi="Times New Roman" w:cs="Times New Roman"/>
        <w:b/>
        <w:bCs/>
      </w:rPr>
      <w:fldChar w:fldCharType="separate"/>
    </w:r>
    <w:r w:rsidR="00B956A7">
      <w:rPr>
        <w:rFonts w:ascii="Times New Roman" w:eastAsia="Times New Roman" w:hAnsi="Times New Roman" w:cs="Times New Roman"/>
        <w:b/>
        <w:bCs/>
        <w:noProof/>
      </w:rPr>
      <w:t>2</w:t>
    </w:r>
    <w:r w:rsidRPr="00E111A5">
      <w:rPr>
        <w:rFonts w:ascii="Times New Roman" w:eastAsia="Times New Roman" w:hAnsi="Times New Roman" w:cs="Times New Roman"/>
        <w:b/>
        <w:bCs/>
      </w:rPr>
      <w:fldChar w:fldCharType="end"/>
    </w:r>
  </w:p>
  <w:p w14:paraId="1225FD4B" w14:textId="77777777" w:rsidR="00B574A5" w:rsidRDefault="00B574A5">
    <w:pPr>
      <w:pStyle w:val="Header"/>
    </w:pPr>
  </w:p>
  <w:p w14:paraId="5672E170" w14:textId="77777777" w:rsidR="00B574A5" w:rsidRDefault="00B574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E08C5"/>
    <w:multiLevelType w:val="hybridMultilevel"/>
    <w:tmpl w:val="CE866826"/>
    <w:lvl w:ilvl="0" w:tplc="102A9B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D011E"/>
    <w:multiLevelType w:val="hybridMultilevel"/>
    <w:tmpl w:val="3120E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1502F"/>
    <w:multiLevelType w:val="hybridMultilevel"/>
    <w:tmpl w:val="5CC422D4"/>
    <w:lvl w:ilvl="0" w:tplc="C8E0F4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59"/>
    <w:rsid w:val="00005EBE"/>
    <w:rsid w:val="00017BB4"/>
    <w:rsid w:val="0004080D"/>
    <w:rsid w:val="000552B2"/>
    <w:rsid w:val="0008051D"/>
    <w:rsid w:val="000A7E17"/>
    <w:rsid w:val="000B1BAD"/>
    <w:rsid w:val="00134711"/>
    <w:rsid w:val="001744DC"/>
    <w:rsid w:val="00191738"/>
    <w:rsid w:val="001A46CF"/>
    <w:rsid w:val="001B313B"/>
    <w:rsid w:val="001B5113"/>
    <w:rsid w:val="001D0CFF"/>
    <w:rsid w:val="001D6BD1"/>
    <w:rsid w:val="00205319"/>
    <w:rsid w:val="0023466A"/>
    <w:rsid w:val="00245733"/>
    <w:rsid w:val="00272773"/>
    <w:rsid w:val="00274DA2"/>
    <w:rsid w:val="002A63B2"/>
    <w:rsid w:val="002B3BBC"/>
    <w:rsid w:val="002B5D76"/>
    <w:rsid w:val="002E653C"/>
    <w:rsid w:val="002F681E"/>
    <w:rsid w:val="00321EE4"/>
    <w:rsid w:val="0038678E"/>
    <w:rsid w:val="003A1C35"/>
    <w:rsid w:val="003A370A"/>
    <w:rsid w:val="003D3488"/>
    <w:rsid w:val="003F66C0"/>
    <w:rsid w:val="00402468"/>
    <w:rsid w:val="00415729"/>
    <w:rsid w:val="00417AA7"/>
    <w:rsid w:val="004253FA"/>
    <w:rsid w:val="004329BD"/>
    <w:rsid w:val="004C4631"/>
    <w:rsid w:val="004E3023"/>
    <w:rsid w:val="00522AA5"/>
    <w:rsid w:val="00544D6F"/>
    <w:rsid w:val="00553A48"/>
    <w:rsid w:val="0058502B"/>
    <w:rsid w:val="005A40AB"/>
    <w:rsid w:val="005A7CB1"/>
    <w:rsid w:val="005C4009"/>
    <w:rsid w:val="00631DAE"/>
    <w:rsid w:val="00636E96"/>
    <w:rsid w:val="0065703C"/>
    <w:rsid w:val="006676C4"/>
    <w:rsid w:val="00694A9C"/>
    <w:rsid w:val="00694B1B"/>
    <w:rsid w:val="006B21B4"/>
    <w:rsid w:val="006B61D6"/>
    <w:rsid w:val="006D2BA2"/>
    <w:rsid w:val="006E6C21"/>
    <w:rsid w:val="006E6E8B"/>
    <w:rsid w:val="0070250D"/>
    <w:rsid w:val="0071659E"/>
    <w:rsid w:val="00717436"/>
    <w:rsid w:val="00744ECB"/>
    <w:rsid w:val="00754190"/>
    <w:rsid w:val="00770BD5"/>
    <w:rsid w:val="007840BA"/>
    <w:rsid w:val="00786A04"/>
    <w:rsid w:val="007918BE"/>
    <w:rsid w:val="007929BA"/>
    <w:rsid w:val="007A3577"/>
    <w:rsid w:val="007B28B1"/>
    <w:rsid w:val="007B797A"/>
    <w:rsid w:val="007D0658"/>
    <w:rsid w:val="0080413F"/>
    <w:rsid w:val="00806517"/>
    <w:rsid w:val="00810A84"/>
    <w:rsid w:val="00813430"/>
    <w:rsid w:val="00836221"/>
    <w:rsid w:val="008536BD"/>
    <w:rsid w:val="0085740C"/>
    <w:rsid w:val="00857898"/>
    <w:rsid w:val="00880F9D"/>
    <w:rsid w:val="00980039"/>
    <w:rsid w:val="009A3795"/>
    <w:rsid w:val="009B03B4"/>
    <w:rsid w:val="009D14CE"/>
    <w:rsid w:val="009D466E"/>
    <w:rsid w:val="00A06B9C"/>
    <w:rsid w:val="00A16F17"/>
    <w:rsid w:val="00A30816"/>
    <w:rsid w:val="00A41360"/>
    <w:rsid w:val="00AF282A"/>
    <w:rsid w:val="00B11C5F"/>
    <w:rsid w:val="00B236EC"/>
    <w:rsid w:val="00B574A5"/>
    <w:rsid w:val="00B61F76"/>
    <w:rsid w:val="00B72747"/>
    <w:rsid w:val="00B8700A"/>
    <w:rsid w:val="00B92D7A"/>
    <w:rsid w:val="00B94759"/>
    <w:rsid w:val="00B956A7"/>
    <w:rsid w:val="00BE6683"/>
    <w:rsid w:val="00C02CE9"/>
    <w:rsid w:val="00C02E7D"/>
    <w:rsid w:val="00C07E7D"/>
    <w:rsid w:val="00C134C8"/>
    <w:rsid w:val="00C53861"/>
    <w:rsid w:val="00C62533"/>
    <w:rsid w:val="00C91584"/>
    <w:rsid w:val="00CA0AA4"/>
    <w:rsid w:val="00CA50F0"/>
    <w:rsid w:val="00CC213E"/>
    <w:rsid w:val="00CE05DF"/>
    <w:rsid w:val="00CE6206"/>
    <w:rsid w:val="00D30848"/>
    <w:rsid w:val="00D35555"/>
    <w:rsid w:val="00D5201D"/>
    <w:rsid w:val="00D64523"/>
    <w:rsid w:val="00D86D9F"/>
    <w:rsid w:val="00DB2A86"/>
    <w:rsid w:val="00DC1DAD"/>
    <w:rsid w:val="00DD39EE"/>
    <w:rsid w:val="00E04E84"/>
    <w:rsid w:val="00E23E2D"/>
    <w:rsid w:val="00E4207E"/>
    <w:rsid w:val="00E42139"/>
    <w:rsid w:val="00E43B08"/>
    <w:rsid w:val="00E56285"/>
    <w:rsid w:val="00E579BE"/>
    <w:rsid w:val="00E60D69"/>
    <w:rsid w:val="00E757C8"/>
    <w:rsid w:val="00E92816"/>
    <w:rsid w:val="00EC1356"/>
    <w:rsid w:val="00EE14A0"/>
    <w:rsid w:val="00EF6E5C"/>
    <w:rsid w:val="00F05D28"/>
    <w:rsid w:val="00F12581"/>
    <w:rsid w:val="00F22A7A"/>
    <w:rsid w:val="00F574E2"/>
    <w:rsid w:val="00F76258"/>
    <w:rsid w:val="00FC6695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824D2"/>
  <w15:docId w15:val="{8EBFD854-6F58-478C-A2FB-3D674B28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B1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17AA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17AA7"/>
    <w:rPr>
      <w:rFonts w:eastAsiaTheme="minorEastAsia"/>
    </w:rPr>
  </w:style>
  <w:style w:type="paragraph" w:customStyle="1" w:styleId="Default">
    <w:name w:val="Default"/>
    <w:rsid w:val="009B03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3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1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F76"/>
  </w:style>
  <w:style w:type="paragraph" w:styleId="Footer">
    <w:name w:val="footer"/>
    <w:basedOn w:val="Normal"/>
    <w:link w:val="FooterChar"/>
    <w:uiPriority w:val="99"/>
    <w:unhideWhenUsed/>
    <w:rsid w:val="00B61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F76"/>
  </w:style>
  <w:style w:type="paragraph" w:styleId="ListParagraph">
    <w:name w:val="List Paragraph"/>
    <w:basedOn w:val="Normal"/>
    <w:uiPriority w:val="34"/>
    <w:qFormat/>
    <w:rsid w:val="00B236EC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02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8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5E755-33AA-404D-ABAC-442928190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 Upland School District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Alvina Jenkins</dc:creator>
  <cp:lastModifiedBy>Christina Coleman</cp:lastModifiedBy>
  <cp:revision>3</cp:revision>
  <cp:lastPrinted>2019-12-19T20:40:00Z</cp:lastPrinted>
  <dcterms:created xsi:type="dcterms:W3CDTF">2021-11-22T15:26:00Z</dcterms:created>
  <dcterms:modified xsi:type="dcterms:W3CDTF">2021-11-22T15:27:00Z</dcterms:modified>
</cp:coreProperties>
</file>